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b/>
          <w:bCs/>
          <w:color w:val="000000"/>
          <w:szCs w:val="23"/>
          <w:lang w:bidi="fa-IR"/>
        </w:rPr>
        <w:t>1</w:t>
      </w:r>
      <w:r w:rsidR="00642E6D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0C74C6">
        <w:rPr>
          <w:rFonts w:cs="Times New Roman"/>
          <w:b/>
          <w:bCs/>
          <w:color w:val="000000"/>
          <w:szCs w:val="23"/>
          <w:lang w:bidi="fa-IR"/>
        </w:rPr>
        <w:t xml:space="preserve">Scope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 xml:space="preserve">This specification is suitable for the performance of following batteries. </w:t>
      </w:r>
    </w:p>
    <w:p w:rsidR="00C1262A" w:rsidRPr="000C74C6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Cs w:val="23"/>
          <w:lang w:bidi="fa-IR"/>
        </w:rPr>
      </w:pPr>
    </w:p>
    <w:p w:rsidR="00C1262A" w:rsidRPr="000C74C6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>Model:LR03</w:t>
      </w:r>
    </w:p>
    <w:p w:rsidR="00C1262A" w:rsidRPr="000C74C6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Cs w:val="23"/>
          <w:lang w:bidi="fa-IR"/>
        </w:rPr>
      </w:pPr>
    </w:p>
    <w:p w:rsidR="00C1262A" w:rsidRPr="000C74C6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>Size:AAA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b/>
          <w:bCs/>
          <w:color w:val="000000"/>
          <w:szCs w:val="23"/>
          <w:lang w:bidi="fa-IR"/>
        </w:rPr>
        <w:t>2</w:t>
      </w:r>
      <w:r w:rsidR="00642E6D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0C74C6">
        <w:rPr>
          <w:rFonts w:cs="Times New Roman"/>
          <w:b/>
          <w:bCs/>
          <w:color w:val="000000"/>
          <w:szCs w:val="23"/>
          <w:lang w:bidi="fa-IR"/>
        </w:rPr>
        <w:t xml:space="preserve">Chemical structure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 xml:space="preserve">Cathode - High density manganese dioxide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 xml:space="preserve">Anode - Zinc gel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0C74C6">
        <w:rPr>
          <w:rFonts w:cs="Times New Roman"/>
          <w:color w:val="000000"/>
          <w:szCs w:val="23"/>
          <w:lang w:bidi="fa-IR"/>
        </w:rPr>
        <w:t xml:space="preserve">Electrolyte - Potassium hydroxide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cs="Times New Roman"/>
          <w:b/>
          <w:bCs/>
          <w:color w:val="000000"/>
          <w:szCs w:val="23"/>
          <w:lang w:bidi="fa-IR"/>
        </w:rPr>
        <w:t>3</w:t>
      </w:r>
      <w:r w:rsidR="00642E6D">
        <w:rPr>
          <w:rFonts w:cs="Times New Roman"/>
          <w:b/>
          <w:bCs/>
          <w:color w:val="000000"/>
          <w:szCs w:val="23"/>
          <w:lang w:bidi="fa-IR"/>
        </w:rPr>
        <w:t>.</w:t>
      </w:r>
      <w:r w:rsidRPr="000C74C6">
        <w:rPr>
          <w:rFonts w:cs="Times New Roman"/>
          <w:b/>
          <w:bCs/>
          <w:color w:val="000000"/>
          <w:szCs w:val="23"/>
          <w:lang w:bidi="fa-IR"/>
        </w:rPr>
        <w:t xml:space="preserve"> Dimension</w:t>
      </w:r>
      <w:r w:rsidRPr="000C74C6">
        <w:rPr>
          <w:rFonts w:eastAsia="SimSun" w:cs="Times New Roman"/>
          <w:color w:val="000000"/>
          <w:szCs w:val="23"/>
          <w:lang w:bidi="fa-IR"/>
        </w:rPr>
        <w:t>（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mm</w:t>
      </w:r>
      <w:r w:rsidRPr="000C74C6">
        <w:rPr>
          <w:rFonts w:eastAsia="SimSun" w:cs="Times New Roman"/>
          <w:color w:val="000000"/>
          <w:szCs w:val="23"/>
          <w:lang w:bidi="fa-IR"/>
        </w:rPr>
        <w:t>）</w:t>
      </w:r>
      <w:r w:rsidRPr="000C74C6">
        <w:rPr>
          <w:rFonts w:eastAsia="SimSun" w:cs="Times New Roman"/>
          <w:color w:val="000000"/>
          <w:szCs w:val="23"/>
          <w:lang w:bidi="fa-IR"/>
        </w:rPr>
        <w:t xml:space="preserve">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ab/>
        <w:t>Height</w:t>
      </w:r>
      <w:r w:rsidRPr="000C74C6">
        <w:rPr>
          <w:rFonts w:eastAsia="SimSun" w:cs="Times New Roman"/>
          <w:color w:val="000000"/>
          <w:szCs w:val="23"/>
          <w:lang w:bidi="fa-IR"/>
        </w:rPr>
        <w:t>Ａ：</w:t>
      </w:r>
      <w:r w:rsidRPr="000C74C6">
        <w:rPr>
          <w:rFonts w:eastAsia="SimSun" w:cs="Times New Roman"/>
          <w:color w:val="000000"/>
          <w:szCs w:val="23"/>
          <w:lang w:bidi="fa-IR"/>
        </w:rPr>
        <w:t>43.3</w:t>
      </w:r>
      <w:r w:rsidRPr="000C74C6">
        <w:rPr>
          <w:rFonts w:ascii="Cambria Math" w:eastAsia="SimSun" w:hAnsi="Cambria Math" w:cs="Cambria Math"/>
          <w:color w:val="000000"/>
          <w:szCs w:val="23"/>
          <w:lang w:bidi="fa-IR"/>
        </w:rPr>
        <w:t>∽</w:t>
      </w:r>
      <w:r w:rsidRPr="000C74C6">
        <w:rPr>
          <w:rFonts w:eastAsia="SimSun" w:cs="Times New Roman"/>
          <w:color w:val="000000"/>
          <w:szCs w:val="23"/>
          <w:lang w:bidi="fa-IR"/>
        </w:rPr>
        <w:t xml:space="preserve">44.5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ab/>
        <w:t>Diameterф</w:t>
      </w:r>
      <w:r w:rsidRPr="000C74C6">
        <w:rPr>
          <w:rFonts w:eastAsia="SimSun" w:cs="Times New Roman"/>
          <w:color w:val="000000"/>
          <w:szCs w:val="23"/>
          <w:lang w:bidi="fa-IR"/>
        </w:rPr>
        <w:t>：</w:t>
      </w:r>
      <w:r w:rsidRPr="000C74C6">
        <w:rPr>
          <w:rFonts w:eastAsia="SimSun" w:cs="Times New Roman"/>
          <w:color w:val="000000"/>
          <w:szCs w:val="23"/>
          <w:lang w:bidi="fa-IR"/>
        </w:rPr>
        <w:t>9.5</w:t>
      </w:r>
      <w:r w:rsidRPr="000C74C6">
        <w:rPr>
          <w:rFonts w:ascii="Cambria Math" w:eastAsia="SimSun" w:hAnsi="Cambria Math" w:cs="Cambria Math"/>
          <w:color w:val="000000"/>
          <w:szCs w:val="23"/>
          <w:lang w:bidi="fa-IR"/>
        </w:rPr>
        <w:t>∽</w:t>
      </w:r>
      <w:r w:rsidRPr="000C74C6">
        <w:rPr>
          <w:rFonts w:eastAsia="SimSun" w:cs="Times New Roman"/>
          <w:color w:val="000000"/>
          <w:szCs w:val="23"/>
          <w:lang w:bidi="fa-IR"/>
        </w:rPr>
        <w:t xml:space="preserve">10.5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4</w:t>
      </w:r>
      <w:r w:rsidR="00642E6D">
        <w:rPr>
          <w:rFonts w:eastAsia="SimSun" w:cs="Times New Roman"/>
          <w:b/>
          <w:bCs/>
          <w:color w:val="000000"/>
          <w:szCs w:val="23"/>
          <w:lang w:bidi="fa-IR"/>
        </w:rPr>
        <w:t>.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 Nominal voltage</w:t>
      </w:r>
      <w:r w:rsidRPr="000C74C6">
        <w:rPr>
          <w:rFonts w:eastAsia="SimSun" w:cs="Times New Roman"/>
          <w:color w:val="000000"/>
          <w:szCs w:val="23"/>
          <w:lang w:bidi="fa-IR"/>
        </w:rPr>
        <w:t>：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1.5V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5</w:t>
      </w:r>
      <w:r w:rsidR="00642E6D">
        <w:rPr>
          <w:rFonts w:eastAsia="SimSun" w:cs="Times New Roman"/>
          <w:b/>
          <w:bCs/>
          <w:color w:val="000000"/>
          <w:szCs w:val="23"/>
          <w:lang w:bidi="fa-IR"/>
        </w:rPr>
        <w:t>.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 Storage characteristics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The discharge capacity of battery will not less than 90% of original capacity after it stored for 12 months in a specific condition.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6</w:t>
      </w:r>
      <w:r w:rsidR="00642E6D">
        <w:rPr>
          <w:rFonts w:eastAsia="SimSun" w:cs="Times New Roman"/>
          <w:b/>
          <w:bCs/>
          <w:color w:val="000000"/>
          <w:szCs w:val="23"/>
          <w:lang w:bidi="fa-IR"/>
        </w:rPr>
        <w:t>.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 Heavy Metals: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Mercury.:less than 0.5PPM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Cadmium:less than 10PPM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7</w:t>
      </w:r>
      <w:r w:rsidR="00642E6D">
        <w:rPr>
          <w:rFonts w:eastAsia="SimSun" w:cs="Times New Roman"/>
          <w:b/>
          <w:bCs/>
          <w:color w:val="000000"/>
          <w:szCs w:val="23"/>
          <w:lang w:bidi="fa-IR"/>
        </w:rPr>
        <w:t>.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 Electrical Characteristic </w:t>
      </w:r>
    </w:p>
    <w:p w:rsidR="00C1262A" w:rsidRPr="000C74C6" w:rsidRDefault="00C1262A" w:rsidP="00DF59A3">
      <w:pPr>
        <w:pStyle w:val="Default"/>
        <w:rPr>
          <w:rFonts w:eastAsia="SimSun" w:cs="Times New Roman"/>
          <w:sz w:val="23"/>
          <w:szCs w:val="23"/>
        </w:rPr>
      </w:pPr>
      <w:r w:rsidRPr="000C74C6">
        <w:rPr>
          <w:rFonts w:eastAsia="SimSun" w:cs="Times New Roman"/>
          <w:sz w:val="23"/>
          <w:szCs w:val="23"/>
        </w:rPr>
        <w:t>(</w:t>
      </w:r>
      <w:r w:rsidR="00DF59A3">
        <w:rPr>
          <w:rFonts w:ascii="Times New Roman" w:eastAsia="SimSun" w:hAnsi="Times New Roman" w:cs="Times New Roman"/>
          <w:sz w:val="23"/>
          <w:szCs w:val="23"/>
        </w:rPr>
        <w:t>C</w:t>
      </w:r>
      <w:r w:rsidRPr="000C74C6">
        <w:rPr>
          <w:rFonts w:ascii="Times New Roman" w:eastAsia="SimSun" w:hAnsi="Times New Roman" w:cs="Times New Roman"/>
          <w:sz w:val="23"/>
          <w:szCs w:val="23"/>
        </w:rPr>
        <w:t>ondition: on-load resistance 3.9Ω,precision±0.5%,time:0.3S, temperature: 20</w:t>
      </w:r>
      <w:r w:rsidRPr="000C74C6">
        <w:rPr>
          <w:rFonts w:ascii="Cambria Math" w:eastAsia="SimSun" w:hAnsi="Cambria Math" w:cs="Cambria Math"/>
          <w:sz w:val="23"/>
          <w:szCs w:val="23"/>
        </w:rPr>
        <w:t>℃</w:t>
      </w:r>
      <w:r w:rsidRPr="000C74C6">
        <w:rPr>
          <w:rFonts w:ascii="Times New Roman" w:eastAsia="SimSun" w:hAnsi="Times New Roman" w:cs="Times New Roman"/>
          <w:sz w:val="23"/>
          <w:szCs w:val="23"/>
        </w:rPr>
        <w:t>±2</w:t>
      </w:r>
      <w:r w:rsidRPr="000C74C6">
        <w:rPr>
          <w:rFonts w:ascii="Cambria Math" w:eastAsia="SimSun" w:hAnsi="Cambria Math" w:cs="Cambria Math"/>
          <w:sz w:val="23"/>
          <w:szCs w:val="23"/>
        </w:rPr>
        <w:t>℃</w:t>
      </w:r>
      <w:r w:rsidRPr="000C74C6">
        <w:rPr>
          <w:rFonts w:ascii="Times New Roman" w:eastAsia="SimSun" w:hAnsi="Times New Roman" w:cs="Times New Roman"/>
          <w:position w:val="-10"/>
          <w:sz w:val="23"/>
          <w:szCs w:val="23"/>
        </w:rPr>
        <w:t>°</w:t>
      </w:r>
      <w:r w:rsidRPr="000C74C6">
        <w:rPr>
          <w:rFonts w:eastAsia="SimSun" w:cs="Times New Roman"/>
          <w:sz w:val="23"/>
          <w:szCs w:val="23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842"/>
        <w:gridCol w:w="1843"/>
        <w:gridCol w:w="1606"/>
      </w:tblGrid>
      <w:tr w:rsidR="00C1262A" w:rsidRPr="000C74C6" w:rsidTr="00C1262A">
        <w:tc>
          <w:tcPr>
            <w:tcW w:w="2410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On-load</w:t>
            </w:r>
          </w:p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Voltage (V)</w:t>
            </w:r>
          </w:p>
        </w:tc>
        <w:tc>
          <w:tcPr>
            <w:tcW w:w="1843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Off-load</w:t>
            </w:r>
          </w:p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Voltage (V)</w:t>
            </w:r>
          </w:p>
        </w:tc>
        <w:tc>
          <w:tcPr>
            <w:tcW w:w="1606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 xml:space="preserve">Instance </w:t>
            </w:r>
          </w:p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current (A)</w:t>
            </w:r>
          </w:p>
        </w:tc>
      </w:tr>
      <w:tr w:rsidR="00C1262A" w:rsidRPr="000C74C6" w:rsidTr="00C1262A">
        <w:tc>
          <w:tcPr>
            <w:tcW w:w="2410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Fresh Battery</w:t>
            </w:r>
          </w:p>
        </w:tc>
        <w:tc>
          <w:tcPr>
            <w:tcW w:w="1842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1.62 above</w:t>
            </w:r>
          </w:p>
        </w:tc>
        <w:tc>
          <w:tcPr>
            <w:tcW w:w="1843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1.45 above</w:t>
            </w:r>
          </w:p>
        </w:tc>
        <w:tc>
          <w:tcPr>
            <w:tcW w:w="1606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5.5 above</w:t>
            </w:r>
          </w:p>
        </w:tc>
      </w:tr>
      <w:tr w:rsidR="00C1262A" w:rsidRPr="000C74C6" w:rsidTr="00C1262A">
        <w:tc>
          <w:tcPr>
            <w:tcW w:w="2410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Stored for 12 months under Room Temp</w:t>
            </w:r>
          </w:p>
        </w:tc>
        <w:tc>
          <w:tcPr>
            <w:tcW w:w="1842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1.60 above</w:t>
            </w:r>
          </w:p>
        </w:tc>
        <w:tc>
          <w:tcPr>
            <w:tcW w:w="1843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1.43 above</w:t>
            </w:r>
          </w:p>
        </w:tc>
        <w:tc>
          <w:tcPr>
            <w:tcW w:w="1606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4.0 above</w:t>
            </w:r>
          </w:p>
        </w:tc>
      </w:tr>
    </w:tbl>
    <w:p w:rsidR="00C1262A" w:rsidRPr="000C74C6" w:rsidRDefault="00C1262A" w:rsidP="00C1262A">
      <w:pPr>
        <w:pStyle w:val="Default"/>
        <w:rPr>
          <w:rFonts w:ascii="SimSun" w:eastAsia="SimSun" w:hAnsiTheme="minorHAnsi" w:cs="SimSun"/>
          <w:sz w:val="23"/>
          <w:szCs w:val="23"/>
        </w:rPr>
      </w:pP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3"/>
          <w:lang w:bidi="fa-IR"/>
        </w:rPr>
      </w:pPr>
    </w:p>
    <w:p w:rsidR="00C1262A" w:rsidRPr="000C74C6" w:rsidRDefault="00C1262A" w:rsidP="00642E6D">
      <w:pPr>
        <w:rPr>
          <w:rFonts w:eastAsia="SimSun" w:cs="Times New Roman"/>
          <w:szCs w:val="23"/>
        </w:rPr>
      </w:pPr>
      <w:r w:rsidRPr="000C74C6">
        <w:rPr>
          <w:rFonts w:cs="Times New Roman"/>
          <w:color w:val="000000"/>
          <w:szCs w:val="23"/>
          <w:lang w:bidi="fa-IR"/>
        </w:rPr>
        <w:t xml:space="preserve"> </w:t>
      </w:r>
      <w:r w:rsidRPr="000C74C6">
        <w:rPr>
          <w:rFonts w:cs="Times New Roman"/>
          <w:b/>
          <w:bCs/>
          <w:color w:val="000000"/>
          <w:szCs w:val="23"/>
          <w:lang w:bidi="fa-IR"/>
        </w:rPr>
        <w:t>8</w:t>
      </w:r>
      <w:r w:rsidR="00642E6D">
        <w:rPr>
          <w:rFonts w:eastAsia="SimSun" w:cs="Times New Roman"/>
          <w:color w:val="000000"/>
          <w:szCs w:val="23"/>
          <w:lang w:bidi="fa-IR"/>
        </w:rPr>
        <w:t xml:space="preserve">. 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Discharge capacity</w:t>
      </w:r>
      <w:r w:rsidRPr="000C74C6">
        <w:rPr>
          <w:rFonts w:eastAsia="SimSun" w:cs="Times New Roman"/>
          <w:color w:val="000000"/>
          <w:szCs w:val="23"/>
          <w:lang w:bidi="fa-IR"/>
        </w:rPr>
        <w:t xml:space="preserve"> </w:t>
      </w:r>
      <w:r w:rsidRPr="000C74C6">
        <w:rPr>
          <w:rFonts w:eastAsia="SimSun" w:cs="Times New Roman"/>
          <w:szCs w:val="23"/>
        </w:rPr>
        <w:t>(20</w:t>
      </w:r>
      <w:r w:rsidRPr="000C74C6">
        <w:rPr>
          <w:rFonts w:cs="Times New Roman"/>
          <w:szCs w:val="23"/>
        </w:rPr>
        <w:t>±</w:t>
      </w:r>
      <w:r w:rsidRPr="000C74C6">
        <w:rPr>
          <w:rFonts w:eastAsia="SimSun" w:cs="Times New Roman"/>
          <w:szCs w:val="23"/>
        </w:rPr>
        <w:t>2</w:t>
      </w:r>
      <w:r w:rsidRPr="000C74C6">
        <w:rPr>
          <w:rFonts w:ascii="Cambria Math" w:hAnsi="Cambria Math" w:cs="Cambria Math"/>
          <w:szCs w:val="23"/>
        </w:rPr>
        <w:t>℃</w:t>
      </w:r>
      <w:r w:rsidRPr="000C74C6">
        <w:rPr>
          <w:rFonts w:eastAsia="SimSun" w:cs="Times New Roman"/>
          <w:szCs w:val="23"/>
        </w:rPr>
        <w:t xml:space="preserve"> , RH: 45%</w:t>
      </w:r>
      <w:r w:rsidRPr="000C74C6">
        <w:rPr>
          <w:rFonts w:ascii="Cambria Math" w:hAnsi="Cambria Math" w:cs="Cambria Math"/>
          <w:szCs w:val="23"/>
        </w:rPr>
        <w:t>∽</w:t>
      </w:r>
      <w:r w:rsidRPr="000C74C6">
        <w:rPr>
          <w:rFonts w:eastAsia="SimSun" w:cs="Times New Roman"/>
          <w:szCs w:val="23"/>
        </w:rPr>
        <w:t>45%)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</w:tblGrid>
      <w:tr w:rsidR="00C1262A" w:rsidRPr="000C74C6" w:rsidTr="00F0411B">
        <w:tc>
          <w:tcPr>
            <w:tcW w:w="2126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Load</w:t>
            </w:r>
          </w:p>
        </w:tc>
        <w:tc>
          <w:tcPr>
            <w:tcW w:w="1701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3.9 Ω</w:t>
            </w:r>
          </w:p>
        </w:tc>
        <w:tc>
          <w:tcPr>
            <w:tcW w:w="1748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10 Ω</w:t>
            </w:r>
          </w:p>
        </w:tc>
      </w:tr>
      <w:tr w:rsidR="00C1262A" w:rsidRPr="000C74C6" w:rsidTr="00F0411B">
        <w:tc>
          <w:tcPr>
            <w:tcW w:w="2126" w:type="dxa"/>
            <w:vAlign w:val="center"/>
          </w:tcPr>
          <w:p w:rsidR="00C1262A" w:rsidRPr="000C74C6" w:rsidRDefault="00C1262A" w:rsidP="00C1262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Discharge pattern</w:t>
            </w:r>
          </w:p>
        </w:tc>
        <w:tc>
          <w:tcPr>
            <w:tcW w:w="1701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24h/d</w:t>
            </w:r>
          </w:p>
        </w:tc>
        <w:tc>
          <w:tcPr>
            <w:tcW w:w="1748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1h/d</w:t>
            </w:r>
          </w:p>
        </w:tc>
      </w:tr>
      <w:tr w:rsidR="00C1262A" w:rsidRPr="000C74C6" w:rsidTr="00F0411B">
        <w:tc>
          <w:tcPr>
            <w:tcW w:w="2126" w:type="dxa"/>
            <w:vAlign w:val="center"/>
          </w:tcPr>
          <w:p w:rsidR="00C1262A" w:rsidRPr="000C74C6" w:rsidRDefault="00C1262A" w:rsidP="00C1262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End Volt</w:t>
            </w:r>
          </w:p>
        </w:tc>
        <w:tc>
          <w:tcPr>
            <w:tcW w:w="1701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0.9V</w:t>
            </w:r>
          </w:p>
        </w:tc>
        <w:tc>
          <w:tcPr>
            <w:tcW w:w="1748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0.9V</w:t>
            </w:r>
          </w:p>
        </w:tc>
      </w:tr>
      <w:tr w:rsidR="00C1262A" w:rsidRPr="000C74C6" w:rsidTr="00F0411B">
        <w:tc>
          <w:tcPr>
            <w:tcW w:w="2126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Discharge time</w:t>
            </w:r>
          </w:p>
        </w:tc>
        <w:tc>
          <w:tcPr>
            <w:tcW w:w="1701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160 min</w:t>
            </w:r>
          </w:p>
        </w:tc>
        <w:tc>
          <w:tcPr>
            <w:tcW w:w="1748" w:type="dxa"/>
            <w:vAlign w:val="center"/>
          </w:tcPr>
          <w:p w:rsidR="00C1262A" w:rsidRPr="000C74C6" w:rsidRDefault="00C1262A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520 min</w:t>
            </w:r>
          </w:p>
        </w:tc>
      </w:tr>
    </w:tbl>
    <w:p w:rsidR="00C1262A" w:rsidRPr="000C74C6" w:rsidRDefault="00C1262A" w:rsidP="00C1262A">
      <w:pPr>
        <w:rPr>
          <w:rFonts w:cs="Times New Roman"/>
          <w:szCs w:val="23"/>
        </w:rPr>
      </w:pPr>
    </w:p>
    <w:p w:rsidR="00C1262A" w:rsidRPr="000C74C6" w:rsidRDefault="00C1262A">
      <w:pPr>
        <w:spacing w:line="276" w:lineRule="auto"/>
        <w:jc w:val="left"/>
        <w:rPr>
          <w:rFonts w:cs="Times New Roman"/>
          <w:szCs w:val="23"/>
        </w:rPr>
      </w:pPr>
      <w:r w:rsidRPr="000C74C6">
        <w:rPr>
          <w:rFonts w:cs="Times New Roman"/>
          <w:szCs w:val="23"/>
        </w:rPr>
        <w:br w:type="page"/>
      </w:r>
    </w:p>
    <w:p w:rsidR="00C1262A" w:rsidRPr="000C74C6" w:rsidRDefault="00C1262A" w:rsidP="00642E6D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cs="Times New Roman"/>
          <w:b/>
          <w:bCs/>
          <w:color w:val="000000"/>
          <w:szCs w:val="23"/>
          <w:lang w:bidi="fa-IR"/>
        </w:rPr>
        <w:lastRenderedPageBreak/>
        <w:t>9</w:t>
      </w:r>
      <w:r w:rsidR="00642E6D">
        <w:rPr>
          <w:rFonts w:eastAsia="SimSun" w:cs="Times New Roman"/>
          <w:color w:val="000000"/>
          <w:szCs w:val="23"/>
          <w:lang w:bidi="fa-IR"/>
        </w:rPr>
        <w:t xml:space="preserve">. 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 xml:space="preserve">Characteristics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Leakage test: </w:t>
      </w:r>
    </w:p>
    <w:p w:rsidR="000D658D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Test storage at high temperature&amp;relative humidity:60+-2ºC </w:t>
      </w:r>
    </w:p>
    <w:p w:rsidR="000D658D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Test period:10 days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During the test period the battery not show leakage of liquids or internal materials. </w:t>
      </w:r>
    </w:p>
    <w:p w:rsidR="000D658D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Short Circuit Test: </w:t>
      </w:r>
    </w:p>
    <w:p w:rsidR="000D658D" w:rsidRPr="000C74C6" w:rsidRDefault="00C1262A" w:rsidP="000D658D">
      <w:pPr>
        <w:autoSpaceDE w:val="0"/>
        <w:autoSpaceDN w:val="0"/>
        <w:adjustRightInd w:val="0"/>
        <w:ind w:firstLine="1134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Maximum temperature of the battery: 125ºC </w:t>
      </w:r>
    </w:p>
    <w:p w:rsidR="000D658D" w:rsidRPr="000C74C6" w:rsidRDefault="00C1262A" w:rsidP="000D658D">
      <w:pPr>
        <w:autoSpaceDE w:val="0"/>
        <w:autoSpaceDN w:val="0"/>
        <w:adjustRightInd w:val="0"/>
        <w:ind w:firstLine="1134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Duration of the test.: 6 hours </w:t>
      </w:r>
    </w:p>
    <w:p w:rsidR="00C1262A" w:rsidRPr="000C74C6" w:rsidRDefault="00C1262A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 w:rsidRPr="000C74C6">
        <w:rPr>
          <w:rFonts w:eastAsia="SimSun" w:cs="Times New Roman"/>
          <w:color w:val="000000"/>
          <w:szCs w:val="23"/>
          <w:lang w:bidi="fa-IR"/>
        </w:rPr>
        <w:t xml:space="preserve">Under normal conditions we produce a short circuit by connecting the two poles of the battery:no explode. </w:t>
      </w:r>
    </w:p>
    <w:p w:rsidR="00C1262A" w:rsidRPr="000C74C6" w:rsidRDefault="00C1262A" w:rsidP="00C1262A">
      <w:pPr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0D658D" w:rsidRPr="000C74C6" w:rsidRDefault="000D658D" w:rsidP="00C1262A">
      <w:pPr>
        <w:rPr>
          <w:rFonts w:eastAsia="SimSun" w:cs="Times New Roman"/>
          <w:b/>
          <w:bCs/>
          <w:color w:val="000000"/>
          <w:szCs w:val="23"/>
          <w:lang w:bidi="fa-IR"/>
        </w:rPr>
      </w:pPr>
    </w:p>
    <w:p w:rsidR="00C1262A" w:rsidRPr="000C74C6" w:rsidRDefault="00C1262A" w:rsidP="00642E6D">
      <w:pPr>
        <w:rPr>
          <w:rFonts w:cs="Times New Roman"/>
          <w:szCs w:val="23"/>
        </w:rPr>
      </w:pP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10</w:t>
      </w:r>
      <w:r w:rsidR="00642E6D">
        <w:rPr>
          <w:rFonts w:eastAsia="SimSun" w:cs="Times New Roman"/>
          <w:color w:val="000000"/>
          <w:szCs w:val="23"/>
          <w:lang w:bidi="fa-IR"/>
        </w:rPr>
        <w:t xml:space="preserve">. </w:t>
      </w:r>
      <w:r w:rsidRPr="000C74C6">
        <w:rPr>
          <w:rFonts w:eastAsia="SimSun" w:cs="Times New Roman"/>
          <w:b/>
          <w:bCs/>
          <w:color w:val="000000"/>
          <w:szCs w:val="23"/>
          <w:lang w:bidi="fa-IR"/>
        </w:rPr>
        <w:t>Safety property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496"/>
        <w:gridCol w:w="2296"/>
      </w:tblGrid>
      <w:tr w:rsidR="000D658D" w:rsidRPr="000C74C6" w:rsidTr="000D658D">
        <w:tc>
          <w:tcPr>
            <w:tcW w:w="1984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Item</w:t>
            </w:r>
          </w:p>
        </w:tc>
        <w:tc>
          <w:tcPr>
            <w:tcW w:w="1560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Condition</w:t>
            </w:r>
          </w:p>
        </w:tc>
        <w:tc>
          <w:tcPr>
            <w:tcW w:w="1559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Period</w:t>
            </w:r>
          </w:p>
        </w:tc>
        <w:tc>
          <w:tcPr>
            <w:tcW w:w="1496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characteristic</w:t>
            </w:r>
          </w:p>
        </w:tc>
        <w:tc>
          <w:tcPr>
            <w:tcW w:w="2296" w:type="dxa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Inspect standard</w:t>
            </w:r>
          </w:p>
        </w:tc>
      </w:tr>
      <w:tr w:rsidR="000D658D" w:rsidRPr="000C74C6" w:rsidTr="0000477B">
        <w:tc>
          <w:tcPr>
            <w:tcW w:w="1984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anti-short-circuit</w:t>
            </w:r>
          </w:p>
        </w:tc>
        <w:tc>
          <w:tcPr>
            <w:tcW w:w="1560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 xml:space="preserve">Temp: </w:t>
            </w:r>
          </w:p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0C74C6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0C74C6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0C74C6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0C74C6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59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24hours</w:t>
            </w:r>
          </w:p>
        </w:tc>
        <w:tc>
          <w:tcPr>
            <w:tcW w:w="1496" w:type="dxa"/>
            <w:vAlign w:val="center"/>
          </w:tcPr>
          <w:p w:rsidR="000D658D" w:rsidRPr="000C74C6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no explosion</w:t>
            </w:r>
          </w:p>
        </w:tc>
        <w:tc>
          <w:tcPr>
            <w:tcW w:w="2296" w:type="dxa"/>
            <w:vAlign w:val="center"/>
          </w:tcPr>
          <w:p w:rsidR="000D658D" w:rsidRPr="000C74C6" w:rsidRDefault="000D658D" w:rsidP="0000477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0C74C6">
              <w:rPr>
                <w:rFonts w:asciiTheme="majorBidi" w:hAnsiTheme="majorBidi" w:cstheme="majorBidi"/>
                <w:sz w:val="23"/>
                <w:szCs w:val="23"/>
              </w:rPr>
              <w:t>N=9,Ac=0,Re=1</w:t>
            </w:r>
          </w:p>
        </w:tc>
      </w:tr>
    </w:tbl>
    <w:p w:rsidR="000D658D" w:rsidRPr="000C74C6" w:rsidRDefault="000D658D" w:rsidP="00C1262A">
      <w:pPr>
        <w:rPr>
          <w:rFonts w:cs="Times New Roman"/>
          <w:szCs w:val="23"/>
        </w:rPr>
      </w:pPr>
    </w:p>
    <w:p w:rsidR="000D658D" w:rsidRPr="000C74C6" w:rsidRDefault="000D658D" w:rsidP="00C1262A">
      <w:pPr>
        <w:rPr>
          <w:rFonts w:cs="Times New Roman"/>
          <w:szCs w:val="23"/>
        </w:rPr>
      </w:pPr>
    </w:p>
    <w:p w:rsidR="000D658D" w:rsidRDefault="000D658D" w:rsidP="00642E6D">
      <w:pPr>
        <w:rPr>
          <w:rFonts w:eastAsia="SimSun" w:cs="Times New Roman"/>
          <w:b/>
          <w:bCs/>
          <w:szCs w:val="23"/>
        </w:rPr>
      </w:pPr>
      <w:r w:rsidRPr="000C74C6">
        <w:rPr>
          <w:rFonts w:cs="Times New Roman"/>
          <w:b/>
          <w:bCs/>
          <w:szCs w:val="23"/>
        </w:rPr>
        <w:t>11</w:t>
      </w:r>
      <w:r w:rsidR="00642E6D">
        <w:rPr>
          <w:rFonts w:eastAsia="SimSun" w:cs="Times New Roman"/>
          <w:szCs w:val="23"/>
        </w:rPr>
        <w:t xml:space="preserve">. </w:t>
      </w:r>
      <w:r w:rsidRPr="000C74C6">
        <w:rPr>
          <w:rFonts w:eastAsia="SimSun" w:cs="Times New Roman"/>
          <w:b/>
          <w:bCs/>
          <w:szCs w:val="23"/>
        </w:rPr>
        <w:t>Shelf life</w:t>
      </w:r>
      <w:r w:rsidRPr="000C74C6">
        <w:rPr>
          <w:rFonts w:eastAsia="SimSun" w:cs="Times New Roman"/>
          <w:szCs w:val="23"/>
        </w:rPr>
        <w:t>：</w:t>
      </w:r>
      <w:r w:rsidRPr="000C74C6">
        <w:rPr>
          <w:rFonts w:eastAsia="SimSun" w:cs="Times New Roman"/>
          <w:b/>
          <w:bCs/>
          <w:szCs w:val="23"/>
        </w:rPr>
        <w:t>5 years</w:t>
      </w:r>
    </w:p>
    <w:p w:rsidR="0024784A" w:rsidRDefault="0024784A" w:rsidP="0024784A">
      <w:pPr>
        <w:autoSpaceDE w:val="0"/>
        <w:autoSpaceDN w:val="0"/>
        <w:adjustRightInd w:val="0"/>
        <w:jc w:val="both"/>
        <w:rPr>
          <w:rFonts w:eastAsia="SimSun" w:cs="Times New Roman"/>
          <w:b/>
          <w:bCs/>
          <w:szCs w:val="23"/>
        </w:rPr>
      </w:pPr>
    </w:p>
    <w:p w:rsidR="0024784A" w:rsidRDefault="0024784A" w:rsidP="0024784A">
      <w:pPr>
        <w:autoSpaceDE w:val="0"/>
        <w:autoSpaceDN w:val="0"/>
        <w:adjustRightInd w:val="0"/>
        <w:jc w:val="both"/>
        <w:rPr>
          <w:rFonts w:eastAsia="SimSun" w:cs="Times New Roman"/>
          <w:b/>
          <w:bCs/>
          <w:szCs w:val="23"/>
        </w:rPr>
      </w:pPr>
    </w:p>
    <w:p w:rsidR="0024784A" w:rsidRDefault="0024784A" w:rsidP="0024784A">
      <w:pPr>
        <w:autoSpaceDE w:val="0"/>
        <w:autoSpaceDN w:val="0"/>
        <w:adjustRightInd w:val="0"/>
        <w:jc w:val="both"/>
        <w:rPr>
          <w:rFonts w:eastAsia="SimSun" w:cs="Times New Roman"/>
          <w:b/>
          <w:bCs/>
          <w:szCs w:val="23"/>
        </w:rPr>
      </w:pPr>
    </w:p>
    <w:p w:rsidR="0024784A" w:rsidRDefault="0024784A" w:rsidP="0024784A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t xml:space="preserve">12. Marks: </w:t>
      </w:r>
    </w:p>
    <w:p w:rsidR="0024784A" w:rsidRDefault="00DF59A3" w:rsidP="0024784A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24784A">
        <w:rPr>
          <w:rFonts w:cs="Times New Roman"/>
          <w:lang w:bidi="fa-IR"/>
        </w:rPr>
        <w:t xml:space="preserve">he following message will be printed or stamped on the body of the battery: </w:t>
      </w:r>
    </w:p>
    <w:p w:rsidR="0024784A" w:rsidRDefault="0024784A" w:rsidP="0024784A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(1) Model </w:t>
      </w:r>
    </w:p>
    <w:p w:rsidR="0024784A" w:rsidRDefault="0024784A" w:rsidP="00EC34F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(2) Manufacture’s name: </w:t>
      </w:r>
      <w:r w:rsidR="00EC34F0">
        <w:rPr>
          <w:rFonts w:cs="Times New Roman"/>
          <w:lang w:bidi="fa-IR"/>
        </w:rPr>
        <w:t>SIMEANS</w:t>
      </w:r>
    </w:p>
    <w:p w:rsidR="0024784A" w:rsidRDefault="0024784A" w:rsidP="0024784A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(3) Nominal Voltage </w:t>
      </w:r>
    </w:p>
    <w:p w:rsidR="0024784A" w:rsidRDefault="0024784A" w:rsidP="00EC34F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(4) </w:t>
      </w:r>
      <w:r w:rsidR="00EC34F0">
        <w:rPr>
          <w:rFonts w:cs="Times New Roman"/>
          <w:lang w:bidi="fa-IR"/>
        </w:rPr>
        <w:t>P</w:t>
      </w:r>
      <w:bookmarkStart w:id="0" w:name="_GoBack"/>
      <w:bookmarkEnd w:id="0"/>
      <w:r>
        <w:rPr>
          <w:rFonts w:cs="Times New Roman"/>
          <w:lang w:bidi="fa-IR"/>
        </w:rPr>
        <w:t xml:space="preserve">ole </w:t>
      </w:r>
    </w:p>
    <w:p w:rsidR="0024784A" w:rsidRDefault="0024784A" w:rsidP="0024784A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(5) Warning </w:t>
      </w:r>
    </w:p>
    <w:p w:rsidR="0024784A" w:rsidRPr="000C74C6" w:rsidRDefault="0024784A" w:rsidP="00642E6D">
      <w:pPr>
        <w:rPr>
          <w:rFonts w:cs="Times New Roman"/>
          <w:szCs w:val="23"/>
        </w:rPr>
      </w:pPr>
    </w:p>
    <w:sectPr w:rsidR="0024784A" w:rsidRPr="000C74C6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29" w:rsidRDefault="00A03129" w:rsidP="00B72A5D">
      <w:r>
        <w:separator/>
      </w:r>
    </w:p>
  </w:endnote>
  <w:endnote w:type="continuationSeparator" w:id="0">
    <w:p w:rsidR="00A03129" w:rsidRDefault="00A03129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4B385A" w:rsidRDefault="004B385A" w:rsidP="004B385A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EC961A" wp14:editId="48471B6B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43590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3A5A5" wp14:editId="2026999D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4EAF7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EC34F0">
      <w:rPr>
        <w:b/>
        <w:bCs/>
        <w:noProof/>
        <w:sz w:val="24"/>
        <w:szCs w:val="28"/>
      </w:rPr>
      <w:t>2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29" w:rsidRDefault="00A03129" w:rsidP="00883A41">
      <w:r>
        <w:separator/>
      </w:r>
    </w:p>
  </w:footnote>
  <w:footnote w:type="continuationSeparator" w:id="0">
    <w:p w:rsidR="00A03129" w:rsidRDefault="00A03129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5A" w:rsidRDefault="004B385A" w:rsidP="004B385A">
    <w:pPr>
      <w:pStyle w:val="Header"/>
      <w:tabs>
        <w:tab w:val="clear" w:pos="4680"/>
        <w:tab w:val="clear" w:pos="9360"/>
        <w:tab w:val="right" w:pos="9072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F7340E" wp14:editId="0794D714">
              <wp:simplePos x="0" y="0"/>
              <wp:positionH relativeFrom="column">
                <wp:posOffset>3175</wp:posOffset>
              </wp:positionH>
              <wp:positionV relativeFrom="paragraph">
                <wp:posOffset>-136687</wp:posOffset>
              </wp:positionV>
              <wp:extent cx="1521214" cy="48476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5A" w:rsidRPr="00AB1DCD" w:rsidRDefault="004B385A" w:rsidP="004B385A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7340E" id="Group 7" o:spid="_x0000_s1026" style="position:absolute;left:0;text-align:left;margin-left:.25pt;margin-top:-10.75pt;width:119.8pt;height:38.15pt;z-index:251670528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mn+lBAAA5goAAA4AAABkcnMvZTJvRG9jLnhtbKRW227jNhB9L9B/&#10;IPRu62LZkow4C8dOggXSTbBJkWeaoiw1EsmSdOS06L93hpJsJ5tu9/JgmRzeZs6cM+TZh31Tk2eu&#10;TSXFwgvHgUe4YDKvxHbh/f5wNUo9YiwVOa2l4AvvhRvvw/mvv5y1as4jWco655rAJsLMW7XwSmvV&#10;3PcNK3lDzVgqLmCwkLqhFrp66+eatrB7U/tREMz8Vupcacm4MWBdd4Peudu/KDizt0VhuCX1wgPf&#10;rPtq993g1z8/o/OtpqqsWO8G/QEvGloJOPSw1ZpaSna6+mKrpmJaGlnYMZONL4uiYtzFANGEwZto&#10;rrXcKRfLdt5u1QEmgPYNTj+8Lfv0fKdJlS+8xCOCNpAidypJEJpWbecw41qre3Wne8O262G0+0I3&#10;+A9xkL0D9eUAKt9bwsAYTqMwCmOPMBiL0ziZzTrUWQmpOS4Lp0GahsPQ5ddX+8PZPrp48EhVbA6/&#10;HihofQHU/xMKVtmd5l6/SfNNezRUP+3UCHKqqK02VV3ZF8dPyB46JZ7vKnanu84RcxBHhzmM4qEE&#10;DDk3DAjaJ7ht2/FWynxnODJmbFv/gTeqppYbH3b276/vx3+oLeKGB+He3UkUkbiR7MkQIVclFVu+&#10;NAoEASnB2bj6ZLrrvnJzU1fqqqproqV9rGx5X1IF9Agdz3GwR+jo7FdU2zF9Ldmu4cJ20tUcwoC6&#10;YcpKGY/oOW82HJioP+Yh0AXKhoXzlK6EdWcCo26MRb4ht5y6/o7SZRBk0cVoNQ1WozhILkfLLE5G&#10;SXCZxEGchqtw9Q+uDuM5YAh40Hqtqt51sB6QHpx/V0p90elE6sROnqkrKYikc2j4dy6CCRFCX41m&#10;nwF1LEBhlGaRK0JhFgSQayhBkyALso71xmpuWTnkZsC/S6wBAZJN+5vMARO6s9JB8q4AT5U0qDAN&#10;wzQAiTsRxpPpJHUcGGQEZNHGXnPZEGxADsBldwJ9hoC6IIcpGJWQSA2w03ktXhkg9M7yXrqmk1kM&#10;6ZqNlst1MorjdTq6uIDWanWZxZNwFk8vD+kyJc1le7sxDJSR/3zG/iNTKAMEt1cEdLHuwW1kBoJD&#10;79tYgnfRe3XcKQfQxG2P4s8G8T9gki7knjge9JOw4BK7B3OvV7R3fh6T1tfdJMhmKVRYKLCTOIoS&#10;V7s7lWAFhtxPJ3D5Ye6jbDJJ3LV3KKE/l3vSLrzZZBo4shxYcSSBu4N7Ch1DcC37UvOOQJ95AXeQ&#10;u0HQ4KTIV7XuREYZg5rRFS0kF8zGWQUQ8HsW9vNxKXdefc/iwwp3shT2sLiphNQu+jdu50+Dy0U3&#10;Hxh2Ejc27X6zB1picyPzF8g41Fp3jxrFripQ4g019o5qeJNAAuGdZW/hU9QSUJd9yyOl1H+9Z8f5&#10;wFwY9UgLb5yFZ/7cUbzb6o8COJ2FcYyPIteJp0kEHX06sjkdEbtmJbGKwYtOMdfE+bYerIWWzSNI&#10;YImnwhAVDM5eeHZoriz0YACec4wvl67dXZk34l7BRdvdLVhnHvaPVKu+GFkQyCc5qIjO39Skbi4m&#10;RsglVMaicgXriGoPPCjatdxjClqvXmunfTfr+Dw9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oSMJ3gAAAAcBAAAPAAAAZHJzL2Rvd25yZXYueG1sTI7BasMwEETvhf6D2EJviSw3&#10;KcG1HEJoewqFJoXSm2JtbBNrZSzFdv6+21Nzm50ZZl++nlwrBuxD40mDmicgkEpvG6o0fB3eZisQ&#10;IRqypvWEGq4YYF3c3+Ums36kTxz2sRI8QiEzGuoYu0zKUNboTJj7Domzk++diXz2lbS9GXnctTJN&#10;kmfpTEP8oTYdbmssz/uL0/A+mnHzpF6H3fm0vf4clh/fO4VaPz5MmxcQEaf4X4Y/fEaHgpmO/kI2&#10;iFbDknsaZqliwXG6SBSII/uLFcgil7f8xS8AAAD//wMAUEsDBAoAAAAAAAAAIQC7KH3nDigAAA4o&#10;AAAVAAAAZHJzL21lZGlhL2ltYWdlMS5qcGVn/9j/4AAQSkZJRgABAQEA3ADcAAD/2wBDAAIBAQIB&#10;AQICAgICAgICAwUDAwMDAwYEBAMFBwYHBwcGBwcICQsJCAgKCAcHCg0KCgsMDAwMBwkODw0MDgsM&#10;DAz/2wBDAQICAgMDAwYDAwYMCAcIDAwMDAwMDAwMDAwMDAwMDAwMDAwMDAwMDAwMDAwMDAwMDAwM&#10;DAwMDAwMDAwMDAwMDAz/wAARCAEL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p4g1228MaDfaneyGKz063kuZ3ClikaKWY4HJwAeBWJ8K/i/oHxo0CbU/Dt497ZW85tndoXiIcKrE&#10;YcA9GHPvUfx1/wCSI+Mv+wHe/wDpO9ePf8EzP+SHat/2Gpf/AETDXymMzzEUuIMPlcUvZ1ITk3Z3&#10;vHazva3yZ9Lhcno1Mkr5jJvnhOMUtLWlvdWvf5n0XRRRX1Z80FFFFABRRRQAUUUUAFFFFABRTZpk&#10;t4XkkdY44wWZmOAoHUk9hX5Yf8FC/wDgtvqt74h1Hwd8G7uOx020YwXPiZQHmvGHDC1BGEQHI8w5&#10;Zuq7RglNjUW9j9Jfil8ePBXwR08XXi/xXoHhuFhlP7Qvo4Gk/wB1WO5j7KCa8S1H/gsP+zppt5JA&#10;3xEilaM7S0OkX0iH6MIcEe44r8L/ABP4r1Txtrlxqes6jfatqV25knuryd55pmPdnYkk/U1Qpcxq&#10;qWmp+8Ok/wDBYL9nXWb5LeP4iwQvJ0a40q+hjH1ZoQB+Jr3X4cfF/wAKfGDSTf8AhTxJofiSzXhp&#10;dNvY7lUPodhOD7Gv5qa3Ph38TvEfwj8UQa34W1vU9A1a2P7u6sbhoZAM/dJU8qe6nIPcUKQ3S7H9&#10;LlFfBP8AwS5/4K5N+0hrFr8PviKbW08ZSJjTdTjURw60VGTG6jhJsDIxhXwcAHAb72qrmLTW4UVj&#10;/EDx/o3ws8F6n4i8Qahb6XoujwNc3d1McJCijk+pPYAckkAZJr8eP26P+Cznjb4/6ve6H8P7y+8F&#10;eDFLRLLbuYtS1Jc/fklHMSkfwIRwSCzdAmxqLex+rXxY/a7+F/wNleLxZ488MaJdR/etZr5GuR/2&#10;xUmQ/wDfNeT3H/BZD9nO3naP/hYQk2nG5NG1Ar+fkV+E9xcSXc7yyu8ssjFndyWZiepJPU0yk5Gq&#10;pH9A/wAPv+ClXwI+J08cWlfE7wyk0pwkd/K+nOxzjAFwqZOewr2vT9Rt9Ws47m1nhubeYbklicOj&#10;j1BHBFfzG5I5HBr1T9m39tT4k/so69Dd+DfE19Z2iuGm0ydzNp90M5KvCx288jcuGGThhQpEypW2&#10;P6JKK+cP+Ce//BRvw1+3R4PliSKPQ/GulRhtS0dpN25eB58BPLxE8eqEgHqpb6PqrmbVgpJJFiRn&#10;dlVVGSScAD1ryv8AbA/a/wDCv7GPwnn8T+JpWlkkYw6fp0LAXGpT4yEQHoB1Zjwo59Afxa/a1/4K&#10;TfFD9rvVbhNX1u50bw5ISItC0yZ4LNUzwJADmZvd889AvSk2NRb2P2T+Kf8AwUP+CfwZuZbfX/iP&#10;4bhu4SVktrSZr+eMg4wyQB2U+xA/Q1w3/D5b9nP/AKH9/wDwSah/8Yr8J+wB5xRU8xr7LzP6B/hh&#10;/wAFKPgZ8YNQjs9E+JGgfbJm2xwX5k06SRvRRcKm4+wzXt8E8d1CksTpJHINyspDKw9QR1FfzE17&#10;1+x9/wAFGfiT+x1r9t/ZGsXOreGFcG50C/maSzlQn5vLzkwuR/EmOeoYcU1IUqXY/dT46/8AJEfG&#10;X/YDvf8A0nevHv8AgmZ/yQ3Vv+w1L/6JhrZ8EftR+Gf2vP2MfEfjDwxM3kXGiX0V3aSlftGnzi3f&#10;dDIATgjIIPQggjrWN/wTM/5Ibq3/AGGpf/RMNfnuZ/8AJZYL/r1U/NH2mXr/AIxXF/8AX2n+TPou&#10;iiiv0Q+FCiiigAooooAKKKKACiiigD4//wCC137SVz8CP2QZtI0y4a31jx5df2OjK2HS12F7hh9V&#10;Cxn/AK7V+I5r9E/+DiTxXPd/Gr4e6ISwtrDRZ71RngvNPsPH0gWvzsqJM6KUdLnUfBX4O678f/in&#10;ong7w1ai71rXrgW9ujHaicEs7nsiqGZj2Cmv1N+H/wDwb0/Dex8Lwp4o8YeNNS1p4sTy6dLbWlsj&#10;8HMaPDI3HTLMQeuB2+V/+CD4sz+3jF9q8nzhoF79k34z5uY87c/xeX5nTtmv2rppEVJNPc/H39uf&#10;/giJq37PfgbUfGHgDWrzxXoOkxme9sLyJV1C1hXlpAyAJKqjlsKpABIB7fBINf06XdtHe2ksE0aS&#10;wzIUdGGVdSMEEehFfzF4OTwc0pIqnPuW/D+vXnhbXrHU9PuJbS/06dLq2njba8MqMGR1PYhgCD7V&#10;/RZ+yj8ZD+0H+zf4L8ZyIsdx4g0qG4uUUEKk+NsqjPYSK4HtX85GD6Gv3t/4JhapDon/AATi+HV7&#10;cNtgs9HmnkPoqzzMT+QoiyajT1Pif/gvH+2TdeKPiLbfCDRLto9I0BY7zXfLJH2q7dQ8cLeqxxsr&#10;Y/vP6oK/Oqul+MvxJu/jH8WvEviu/Zmu/EWp3GoSZOdvmSMwUewBAHsK5qhs0pxsj0X9lz9l/wAU&#10;/tdfFuy8IeFLZHu51M1zcy5FvYQKRumlYA4UZAA6kkAcmv0j8I/8G7ngWDw+qa/4+8W3mrFeZdPh&#10;t7a3Vsf3HSRiP+BDPtV3/g3s+GFjpH7Ofi7xeYo21XW9eOnGTqy29vDEyr04y80hI6HC1+gdNIyl&#10;N3tc/D3/AIKE/wDBJ/xH+xNpEPiXTdUPivwXNMIJbz7P5Fxp0jH5FmQEgq3QOpxnghSRn5Jr+jH9&#10;sLwTY/ET9lX4i6PqMSy2t34dvTyASjrAzo4z/ErqrD3UV/Od04pSRpTk3udx+zd8eta/Zm+NWg+N&#10;dBmeO90W5EjxhiEu4TxJC/qrplT6ZB6gGv6Jvhx480/4pfD/AETxLpUom03XrGG/tnznMcqB1z74&#10;OD71/NDX7wf8EqfEZs/+CbPgLUL2Z3jsLC9ZnY5KxxXVxgfQKoH0FOLIqx6n5kf8Fhf2krn4+ftm&#10;a/YRXUkmheCHOh2EIb92rxnFxJjpuabcM91RB2r5Wq74k1658U+Ir/U7yUz3epXMl1PIeTJI7Fmb&#10;8SSaonpUtmsI2R9ef8E1/wDgldqH7cNtd+Jdd1W68OeB9OufsvnW8atd6nKAC6Q7sqgUEZdgwycB&#10;Tg4+xvF3/Bvb8KNR0Zk0XxX470rUEhCRzXE9tdwFx/G8YhRmJ7hXUegFey/8Eh109P8Agnd8OBpu&#10;PKMF2ZeufO+23Hm5z/t7se2O2K+kqtIwc3fc/no/bQ/Yo8W/sQ/EyLQPEot7y01BGn0vU7XP2fUI&#10;lbBIB5V1yNyH7u4ckEE+PV+uP/BxBYwP+zr4Dumija5i8SNEkhUb1RrWUsoPoSik/wC6PSvyOqWj&#10;WFS61Pqv/glR+0bc/Cf4jeLvB9zd+XoXj7w3qFq8TsAiXkdrLJA4/wBogPHgdfMHoK/UL/gmZ/yQ&#10;3Vv+w1L/AOiYa/FX9lEZ/aB8OnHRp/8A0nlr9qf+CZf/ACQ3Vf8AsNS/+iYa/Pcxf/GZYNf9Oqn5&#10;o+1wSX+quLa/5+0/yZ9GUUUV+inwQUUUUAFFFFABRRRQAUUUUAflb/wcTfDi6t/Hfw68XJFI1ld2&#10;NxpEsg5SOSOTzUU+hZZXx67D6GvzZr+h79tn9lDSv2y/2f8AVvBuoulrdvi70u9K7vsN4gPlyY7q&#10;dzKw7q7d8V+CHxz+BHin9nD4k6h4U8X6VcaXq2nvghlJiuE/hlifo8bDkMP0IIESRvSl0Jv2dfjl&#10;q/7Nnxr8O+N9EYfb9AuxP5ZJC3MZBWSJv9l0LKf97Nfv/wDsxftQeEv2tPhZZeK/CV+lzbzqFurV&#10;yBc6dNj5oZV/hYHv0IwQSCDX85Z549a7b4CftGeM/wBmXxxF4h8E67d6LqCYWUId0N0gOdksZ+WR&#10;fZhx1GDzQmE6d9Uf0hVy/wDwpDwV/wBCh4X/APBVB/8AE18F/szf8HAnh7X47PTfin4cuNBvGIjk&#10;1fSQbiyP+28J/eRj/dMn0Fffnwz+K/hr4zeFYNc8Ka7pfiDSbj7lzYzrMgP91scqw7q2CO4qkzFp&#10;rcr/APCkPBX/AEKHhf8A8FUH/wATWJ+0bpVr4c/ZV8f2unW1vYWtt4Y1IRQ28Yiji/0WU/Kq4A55&#10;4r0OuE/ajGf2ZviKD0PhjUv/AElkoEfzhHjj0oooqDqhsfsp/wAG/eoi+/Yn1uIIV+x+L7uHOc78&#10;2lm+fb7+Pwr7kr4R/wCDez/kzLxT/wBjtdf+kGn193VaOeW5meNfC0Pjnwbq+iXMksNvrFlNYyvH&#10;gOiSxlCVzxkBuM18Gf8AEO/8OP8Aoe/G/wD3za//ABuv0GopiTa2Pz5/4h3/AIcf9D343/74tf8A&#10;43X2H+zd+zjpX7Nn7P8ApHw7sLy81bStJhngWe9VDLMssskjBgoC9ZCOB0Feh0UA5N7n80XxN8CX&#10;vwv+I+v+G9SjeO/0HUJ9PnDLtO+KRkJx6HGR7GsTrwa/UL/gtH/wTZ1LxHrd98YvA1i96zwq3iTT&#10;YELTZQY+2IB94bAA4HI27ufmx+XvPpioaOiEro/QH/gi1/wUS0v4EalcfDHxtex2HhvXLv7TpOpT&#10;Nth0+6fCtHKx4WKTCkMcBWBzwxK/rsjrIgZSGVhkEHIIr+YjOK+rf2Nf+Cu/xM/ZPtLTRbuSPxp4&#10;OtcIml6jKVmtU/uwXABZB6KwdB2UUJmc6dtj9vde8MaZ4pt0h1TTrHUoom3ol1Akyo2MZAYHBwSM&#10;1l/8Kh8Jf9Cv4d/8FsP/AMTXgn7Kf/BWv4R/tST2+mpqj+EfEk+FXS9bZIPPc4G2GbPlyEk4C5Dn&#10;+7X06Dnkcg1Rm00ec/GX4YeGtK+D3i25tfDuh21zBot60csVhEjxn7O/IIXIP0rzr/gmZ/yQ3Vv+&#10;w1L/AOiYa9h+Ov8AyRHxl/2A73/0nevHv+CZn/JDdW/7DUv/AKJhr89zP/kscF/16qfmj7nL/wDk&#10;lcX/ANfaf5M+i6KKK/Qz4UKKKKACiiigAooooAKKKKACvJP2vf2LPBH7aPgH+xvFdkUvLUM2narb&#10;4W805yOqN/Ep4yjZU4HGQCPW6KAP5/f21P8Agnx48/Yn8UNHrlm2p+G7mQrYa7aRk2tx3Cv18qT/&#10;AGG64OCwGa8Jr+mfxZ4R0vx54du9I1vTrLVtLv4zFcWl3CssMynsysCDX5r/ALbf/BB7z5L3xF8G&#10;LhVZy0snhm+mCrknpbTMcAdfkkP0foKlxNYVLaM/MD8K9B/Zz/aj8cfsqeNo9d8E65c6VcFl+0W+&#10;d9rfIDnZNEfldT0z1GeCDzXK+O/AOt/DDxXeaF4i0q+0XWNPcx3FpdxGKWI+4PY9QRwRyMisipNk&#10;00fvB/wTz/4KU+G/24/DL2csUOgeOdNiD32kmXcs68AzwE8tHk8g/MhODkYY+wftNx+b+zb8QUzj&#10;d4a1EZ/7dZK/ne+FvxO1v4M/EPSPFHhy/n03WdFuFubaeNiCGU/dPqrDIZTwwJB4NfvPp3xxtf2m&#10;f+CeepeOLKNIU8R+Dr6eWENuEE4tpUmjz32Sq65/2apM55RaP5+Txx6UUE559aKk3hsfsV/wb2f8&#10;mZeKf+x2uv8A0g0+vTf+Cuv7QHi/9mv9kseJPBGsvoWtnW7W0+0rbwznynWUsu2VGXnaOcZ4rzH/&#10;AIN6z/xhp4pHYeNbr/0gsK6//gt54L1nx5+xQthoWk6nrV8PEFnJ9nsLWS5l2hJsttQE4GRzjvV9&#10;DCS96zPzc/4e/wD7R3/RSrr/AMFGnf8AyPR/w9//AGjv+ilXX/go07/5HrxvVP2dviFomm3F7e+B&#10;PGVnZ2cTTTzz6LcxxQRqCWdmKAKoAJJPAArjqm7N1GJ9K/8AD3/9o7/opV1/4KNO/wDkev1W/wCC&#10;VPxw8U/tD/sa6J4o8Zas+ta9d3t7FLdNBFCXWOdlQbY1VRhQBwK/BSv3A/4Ig/8AKPfw5/2EdQ/9&#10;KXpxZnViktD64IDAggEGvz4/4KNf8EX7H4vXF/41+FENppHiaUtPe6GcRWmpt3aE8LDKeeD8jE9V&#10;OSf0HoptGVz+Zrxn4K1f4c+KL3RNe0280jV9NlMNzaXURilhYdip/PPQggjisyv6EP2u/wBgr4d/&#10;tn+HTb+KtLEGsQJss9asgsV/aeg34IdM/wADgr6YPNfkf+2h/wAEoviV+yGbvVktT4t8GQksNZ06&#10;Ik26etxDktF/vfMn+1k4qWjaNTufL/IIIJBFfaP7An/BYnxd+zJc2PhzxrJe+MPAilYlEj79Q0lO&#10;mYXb/WIB/wAsmOMD5SvQ/F1GM+tJMuUVJH9GPin4maF8Yv2V/EHiXw1qVtq+iat4dvJra5gbcrg2&#10;75B7hgcgqcEEEEAivO/+CZn/ACQ3Vv8AsNS/+iYa/NP/AIJZ/tn3Xwfk8X/DXWb5z4W8b6PerZrI&#10;xKWWo/Zn8sr2AlA8sgDlvLPGDn9LP+CZn/JDdV6/8hqX/wBEw1+f5k/+MxwX/Xqp+aPscBFrhXF3&#10;/wCftP8AJn0XRRRX6IfCBRRRQAUUUUAFFFFABRRRQB8pfttf8FYPDH7EPxetfB+s+Fde1q7utLi1&#10;RZ7KWFIwkkksYXDkHIMRPpyK8e/4iJPAX/RPvF//AIEW3/xVfO3/AAX/AD/xm9pP/Yo2f/pVeV8P&#10;VLZvCmmrs/dT9hv/AIKm+Gv26PiZqnhjRfDGu6Hc6Xpjao817LE6OiyxRbRsJOcyg/ga+pK/HT/g&#10;331y00z9sHxDbXE8cVxqXhaeG2RmAMzrc20hVfUhUY49Aa/YummZTjZ2Pmb/AIKcfsKaN+1/8DdS&#10;u7axhi8deHrV7rR76OMedPsBY2rnqyPyAP4WII7g/hAeCRzxX9M/i7xVYeBvCup61qk6Wum6RayX&#10;l1M5wscUalmY/QA1/NDrN+mqaxd3UcEdtHczPKsKfdiDMSFHsM4pSLpPUrV+w/8AwTD1abUv+CPP&#10;iGGR2dbCz1+3iB/hUpLJgf8AApCfxr8eK/ar/gjV8MvtP/BNSCyu4USDxfc6o5yv+sjdjbEsO/8A&#10;qiPoBSiXV2PxVorQ8XeGLzwR4s1TRdQieG/0e7lsrmNhgpJG5RgR6gg1n0i4LQ/Yn/g3s/5M28U/&#10;9jpc/wDpDYV931+ff/BvF4ws7z9m7xxoCSA3+neJf7QlTjPlz2sEaH162z1+glWjnn8TPL/23v8A&#10;ky74vf8AYlaz/wCkM1fzr1/RR+29/wAmXfF7/sStZ/8ASCav516UjSitwr9rv+COfiSPwb/wTJsd&#10;YlieaLSptWvHjQgM6xzSOVGe5AxX4o1+y/8AwS0/5RF33/Xrrv8AOaiI6uyOTP8AwcR+Au3w+8X/&#10;APgRbf8AxVJ/xESeAv8Aon3i/wD8CLb/AOKr8laD0pXYKkrH9JvwM+K9r8dfg74a8ZWVpcWNp4m0&#10;+HUYbecgyQrIoYKxHGRntXUXFvHd28kM0aSxSqUdHUMrgjBBB6givDv+CZ3iey8V/sG/C64sZlmj&#10;ttDhspCCCUlhzFIp9CHQ17pVmDPxY/4LL/sKaX+yt8WdN8T+E7MWXhLxqZW+yJ/qtNvEIZ4kH8Mb&#10;KwZV7YcDAAFfF1frB/wcSeM9Og+EPw+8OtMh1a61mXUUiBBZYI4GjZj6AtKoHrg+lfk/UPc3pPQ6&#10;D4TEj4o+HCOP+Jnb/wDo1a/cz/gmVx8DNVHprUn/AKJhr8Nvg9ayXvxX8ORxI0jnUYGwoycBwSfw&#10;AJ/Cv3J/4Jl/8kN1X/sNS/8AomGvzzMf+Sywf/Xmp+Z9xhP+SUxX/X2n+TPoyiiiv0Y/PwooooAK&#10;K5v/AIXH4Q/6Gnw7/wCDGH/4qj/hcfhD/oafDv8A4MYf/iq4v7Swn/P2P/gS/wAzr+o4n/n3L7n/&#10;AJHSUVzf/C4/CH/Q0+Hf/BjD/wDFUf8AC4/CH/Q0+Hf/AAYw/wDxVH9pYT/n7H/wJf5h9RxP/PuX&#10;3P8AyOkorm/+Fx+EP+hp8O/+DGH/AOKo/wCFx+EP+hp8O/8Agxh/+Ko/tLCf8/Y/+BL/ADD6jif+&#10;fcvuf+R+Zn/Bwr8B9Qs/iF4P+JcCSzaXfWI8P3RAyttNE8s0WeON6ySf9+jX5vV/RN8d7P4YftGf&#10;CrWPB3ijXvDl5pGsQmN8ajAJIHHKSxkt8ro2GB9R3GRX4l/tY/sJeJv2afiE+n2NxaeNNBu3dtO1&#10;TRpFuhLGCOJY0LNFIARkNwedpYA4ieZYRaurH/wJf5m1LB4p+77OX/gL/wAjyb4efETW/hP420zx&#10;H4d1K50nWtInFxa3UDYeJx+hBHBByCCQQQSK/R/4Rf8ABxA9l4Yht/HHw/kvtWgRVa80i9WKK6OO&#10;WMUinYT14cjnoK/Ob/hVXif/AKF3XP8AwAl/+Jo/4VV4n/6F3XP/AAAl/wDiahZvgv8An9D/AMCX&#10;+Zo8sxTd3Rn/AOAv/I+p/wBvX/gsJ4q/a/8ACc3hLRNJXwd4PumBvIRcfaLvUgpyFkkAULHkA7FH&#10;JAyxHFfHPTit/wD4VV4n/wChd1z/AMAJf/ia0/Bn7PnjLx54psdHsPD+oR3d/IIo3u0+yQKcZy8s&#10;u1EAAJyxFCzbBN/xof8AgS/zBZbior+DL/wF/wCQnwA+B+uftH/GDQvBnh6BptS1y5WENtJS3jzm&#10;SZ/REXLE+g9cV/RF8GvhZpvwQ+FHh3whpCbdO8O2EVjCcAGQIoBc4/iY5Y+7Gvlf/gmf+xz8P/2H&#10;vClzqmreMPCes+PtbiEd7eR38Pk2MWc/Z4CWzjOCzcbiBwABX1T/AMLj8If9DT4d/wDBjD/8VWqz&#10;HCf8/Y/+BL/M5pYLEt/w5fcz8i/+C3/7IN18G/2iZPiDpdm58M+PWM88iLlLXUAP3qN6eYAJBnqS&#10;+Pu18P1/RT8bbb4W/tD/AAz1Twj4r1nwzqWi6tHsljOpQh42HKyI27KupwQw6EfhX43/ALaX/BN3&#10;V/2a9ckvfC2t6Z498JXM+y2n0+5jmv7fOSqTwIS2QBjegKn/AGSQKUsxwi19rH/wJf5m1PB4l6ez&#10;l9z/AMjg/wBjD9srxP8AsTfFpPE3h1Yby2uo/s2p6bOSIdRgznaSOVYHlWHIPqCQf0d0P/g4b+F1&#10;xpUT6n4L8f2l8VzLFax2dxEreiu06Fh7lBX5Sf8ACqvE/wD0Luu/+AEv/wATR/wqrxP/ANC7rn/g&#10;BL/8TWazfBf8/of+BL/Mp5Xin/y6n/4C/wDI+/v2tv8AgvDZ/F/4T+JvB3hDwHdWtp4o0y60me/1&#10;i7USxQzwtE7LDFkb9rnBMhAIHBr84q3/APhVXif/AKF3XP8AwAl/+Jo/4VV4n/6F3XP/AAAl/wDi&#10;aHm+C/5/Q/8AAl/mOOWYpbUp/wDgL/yMCv2v/wCCOPhyPxh/wTKsNImd4odVm1azd1+8iyTSISPc&#10;A1+N/wDwqrxP/wBC7rn/AIAS/wDxNfsh/wAEcPF+k/D/APYT0DS9e1TT9F1KHUL5ntb64S2nQNcM&#10;VJRyGAIORxzVQzXBN2VaP/gS/wAyauX4u13Sl/4C/wDI/HT4w/C3VPgl8U/EHhLWoXg1Pw/fS2U4&#10;K43lWIDj/ZZcMD3DA1zRGRg1+wn/AAVM/YZ8GftgWqeMPB3ivwjp/wAQNPhEUscupQpDrcKj5Y3b&#10;fhJV/hcg5HynAwV/J+9+EHirT72a3l8Oa0JYHMb7bOR1yDg4YAgjI6g4NE8zwcd60V/28v8AMdPB&#10;YqW1KX/gL/yPaP2Ev+ClHjT9hnULm002C31/wpqMonvNGunMa+ZgAyRSAExuQACcMpwMqcAj7F8R&#10;f8HFeijw3MdJ+GmqHV2jxEt3qkYtkf1Yqm5gPQAE+o61+Z3/AAqrxP8A9C7rn/gBL/8AE0f8Kq8T&#10;/wDQu65/4AS//E1KzfBf8/of+BL/ADD+y8V/z5n/AOAv/I6D9pf9pfxZ+1j8Vbvxd4vvUutQuFEU&#10;MUS7LeyhBJWGJeyjJ6kkkkkkkmuArf8A+FVeJ/8AoXdc/wDACX/4mvaf2OP+CfmsftI+Mom8R6tp&#10;3gPwpZzAX19qtxHbXUoGCUghkIZ2ION5AQZPJI2kWa4J/wDL6H/gS/zG8vxcV/Cl/wCAv/I9Z/4J&#10;IfshXXjDRPHvxb1a1ZNF8M6BqNlpBdcC6vZLV1d19VjjZh/vSDupr9DP+CZmf+FG6tn/AKDUv/om&#10;GtvVdU+Gnwm/ZZ1bwZ4S1vwxa6Zpnh66srGzg1GF3c+Q47Nl3ZiST1ZmJ6muO/4Jz+PNE8M/BjVL&#10;fU9Z0rTp31eSRY7m6jhcqYYhnDEHGQefavhMwx2GfF+DnGpFpUqmt1bdeZ9dgcJiP9V8XGUHd1Ke&#10;ln2Z9Q0Vzv8Awt/wl/0NHh3/AMGMP/xVH/C3/CX/AENHh3/wYw//ABVfoX9o4X/n7H/wJf5nw31H&#10;E/8APuX3M6Kiud/4W/4S/wCho8O/+DGH/wCKo/4W/wCEv+ho8O/+DGH/AOKo/tHC/wDP2P8A4Ev8&#10;w+o4n/n3L7meG/8ADsLwb/0HvE//AH3B/wDG6P8Ah2F4N/6D3if/AL7g/wDjdfSlFfLf8Q54b/6B&#10;I/j/AJn0n+vmf/8AQVL8P8j5r/4dheDf+g94n/77g/8AjdH/AA7C8G/9B7xP/wB9wf8AxuvpSij/&#10;AIhzw3/0CR/H/MP9fM//AOgqX4f5HzX/AMOwvBv/AEHvE/8A33B/8bo/4dheDf8AoPeJ/wDvuD/4&#10;3X0pRR/xDnhv/oEj+P8AmH+vmf8A/QVL8P8AI+a/+HYXg3/oPeJ/++4P/jdH/DsLwb/0HvE//fcH&#10;/wAbr6Uoo/4hzw3/ANAcfx/zD/XzP/8AoKl+H+R81/8ADsLwb/0HvE//AH3B/wDG6P8Ah2F4N/6D&#10;3if/AL7g/wDjdfSlFH/EOeG/+gOP4/5h/r5n/wD0FS/D/I+a/wDh2F4N/wCg94n/AO+4P/jdH/Ds&#10;Lwb/ANB7xP8A99wf/G6+lKKP+Ic8N/8AQHH8f8w/18z/AP6Cpfh/kfNf/DsLwb/0HvE//fcH/wAb&#10;o/4dheDf+g94n/77g/8AjdfSlFH/ABDnhv8A6A4/j/mH+vmf/wDQVL8P8j5r/wCHYXg3/oPeJ/8A&#10;vuD/AON0f8OwvBv/AEHvE/8A33B/8br6Uopf8Q54a/6A4/j/AJh/r5n/AP0FS/D/ACPmv/h2F4N/&#10;6D3if/vuD/43R/w7C8G/9B7xP/33B/8AG6+lKKf/ABDnhv8A6BI/j/mH+vmf/wDQVL8P8j5r/wCH&#10;YXg3/oPeJ/8AvuD/AON0f8OwvBv/AEHvE/8A33B/8br6Uoo/4hzw3/0Bx/H/ADD/AF8z/wD6Cpfh&#10;/kfNf/DsLwb/ANB7xP8A99wf/G6P+HYXg3/oPeJ/++4P/jdfSlFH/EOeG/8AoEj+P+Yf6+Z//wBB&#10;Uvw/yPmv/h2F4N/6D3if/vuD/wCN0f8ADsLwb/0HvE//AH3B/wDG6+lKKP8AiHPDf/QHH8f8w/18&#10;z/8A6Cpfh/kfNf8Aw7C8G/8AQe8T/wDfcH/xuj/h2F4N/wCg94n/AO+4P/jdfSlFH/EOeG/+gOP4&#10;/wCYf6+Z/wD9BUvw/wAj5r/4dheDf+g94n/77g/+N0f8OwvBv/Qe8T/99wf/ABuvpSij/iHPDf8A&#10;0Bx/H/MP9fM//wCgqX4f5Hyj8R/+Cc/hPwZ8PNe1i31vxHLcaVp1xeRpI8Ox2jiZwDiPOCRzg1wf&#10;7Iv7Hmg/tCfD6/1fVdT1iyntb9rRUtGjCFRGjZO5GOcse9fX/wAd/wDkh/jL/sB3v/pO9eN/8Eyf&#10;+SK6z/2GX/8ARMVfD5hwVkkOKMJgoYaKpzp1G462bVrPfofX4Hi3OJ8O4nFyxEnUjUgk9LpPdbdS&#10;L/h2F4N/6D3if/vuD/43R/w7C8G/9B7xP/33B/8AG6+lKK+4/wCIc8N/9Akfx/zPkP8AXzP/APoK&#10;l+H+R81/8OwvBv8A0HvE/wD33B/8bo/4dheDf+g94n/77g/+N19KUUf8Q54b/wCgSP4/5h/r5n//&#10;AEFS/D/IKKKK+1PkQooooAKKKKACiiigAooooAKKKKACiiigAooooAKKKKACiiigAooooAKKKKAC&#10;iiigAooooA534vaRc+IfhP4o0+yha4vL7Sbq3giUgGSR4XVVGeOSQOa8w/YL+GOvfCr4WapYeIdN&#10;m0y8n1R50jkZWLIYoxu+UkdQR+Fe40V4mIyKjWzSlmspPnpxlFLSzUt76Xv8z16Gc1aWXVctjFcl&#10;SUZN63vHa2trfIKKKK9s8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Ineaf6UEAADmCgAA&#10;DgAAAAAAAAAAAAAAAAA8AgAAZHJzL2Uyb0RvYy54bWxQSwECLQAUAAYACAAAACEAWGCzG7oAAAAi&#10;AQAAGQAAAAAAAAAAAAAAAAANBwAAZHJzL19yZWxzL2Uyb0RvYy54bWwucmVsc1BLAQItABQABgAI&#10;AAAAIQASoSMJ3gAAAAcBAAAPAAAAAAAAAAAAAAAAAP4HAABkcnMvZG93bnJldi54bWxQSwECLQAK&#10;AAAAAAAAACEAuyh95w4oAAAOKAAAFQAAAAAAAAAAAAAAAAAJCQAAZHJzL21lZGlhL2ltYWdlMS5q&#10;cGVnUEsFBgAAAAAGAAYAfQ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UU7BAAAA2gAAAA8AAABkcnMvZG93bnJldi54bWxET1trwjAUfh/sP4Qz8G1N68OQrlFEtjEQ&#10;FC8MHw/Nsa02JyXJNPrrzcNgjx/fvZpF04sLOd9ZVlBkOQji2uqOGwX73efrBIQPyBp7y6TgRh5m&#10;0+enCkttr7yhyzY0IoWwL1FBG8JQSunrlgz6zA7EiTtaZzAk6BqpHV5TuOnlOM/fpMGOU0OLAy1a&#10;qs/bX6Pg42e8pL1fxa+4Whf3eDgtdXFXavQS5+8gAsXwL/5zf2sFaWu6km6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BUU7BAAAA2gAAAA8AAAAAAAAAAAAAAAAAnwIA&#10;AGRycy9kb3ducmV2LnhtbFBLBQYAAAAABAAEAPcAAACNAwAAAAA=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4B385A" w:rsidRPr="00AB1DCD" w:rsidRDefault="004B385A" w:rsidP="004B385A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52A36">
      <w:rPr>
        <w:b/>
        <w:bCs/>
        <w:sz w:val="20"/>
        <w:szCs w:val="20"/>
        <w:lang w:bidi="fa-IR"/>
      </w:rPr>
      <w:t>Product Specificatio</w:t>
    </w:r>
    <w:r>
      <w:rPr>
        <w:b/>
        <w:bCs/>
        <w:sz w:val="20"/>
        <w:szCs w:val="20"/>
        <w:lang w:bidi="fa-IR"/>
      </w:rPr>
      <w:t xml:space="preserve">n </w:t>
    </w:r>
  </w:p>
  <w:p w:rsidR="004B385A" w:rsidRPr="00121B1F" w:rsidRDefault="004B385A" w:rsidP="004B385A">
    <w:pPr>
      <w:pStyle w:val="Header"/>
      <w:tabs>
        <w:tab w:val="clear" w:pos="4680"/>
        <w:tab w:val="clear" w:pos="9360"/>
        <w:tab w:val="right" w:pos="9072"/>
      </w:tabs>
    </w:pPr>
    <w:r w:rsidRPr="004B385A">
      <w:rPr>
        <w:sz w:val="18"/>
        <w:szCs w:val="18"/>
      </w:rPr>
      <w:t>Modle</w:t>
    </w:r>
    <w:r>
      <w:rPr>
        <w:b/>
        <w:bCs/>
        <w:sz w:val="20"/>
        <w:szCs w:val="20"/>
        <w:lang w:bidi="fa-IR"/>
      </w:rPr>
      <w:t xml:space="preserve"> </w:t>
    </w:r>
    <w:r>
      <w:rPr>
        <w:b/>
        <w:bCs/>
        <w:sz w:val="20"/>
        <w:szCs w:val="20"/>
        <w:lang w:bidi="fa-IR"/>
      </w:rPr>
      <w:tab/>
    </w:r>
    <w:r>
      <w:rPr>
        <w:sz w:val="18"/>
        <w:szCs w:val="18"/>
      </w:rPr>
      <w:t xml:space="preserve">Model </w:t>
    </w:r>
    <w:r w:rsidRPr="00652A36">
      <w:rPr>
        <w:sz w:val="18"/>
        <w:szCs w:val="18"/>
      </w:rPr>
      <w:t>No: A</w:t>
    </w:r>
    <w:r>
      <w:rPr>
        <w:sz w:val="18"/>
        <w:szCs w:val="18"/>
      </w:rPr>
      <w:t>A</w:t>
    </w:r>
    <w:r w:rsidRPr="00652A36">
      <w:rPr>
        <w:sz w:val="18"/>
        <w:szCs w:val="18"/>
      </w:rPr>
      <w:t>A, LR</w:t>
    </w:r>
    <w:r>
      <w:rPr>
        <w:sz w:val="18"/>
        <w:szCs w:val="18"/>
      </w:rPr>
      <w:t>03</w:t>
    </w:r>
    <w:r w:rsidRPr="00652A36">
      <w:rPr>
        <w:sz w:val="18"/>
        <w:szCs w:val="18"/>
      </w:rPr>
      <w:t>, AM</w:t>
    </w:r>
    <w:r>
      <w:rPr>
        <w:sz w:val="18"/>
        <w:szCs w:val="18"/>
      </w:rPr>
      <w:t>4</w:t>
    </w:r>
    <w:r w:rsidRPr="00652A36">
      <w:rPr>
        <w:sz w:val="18"/>
        <w:szCs w:val="18"/>
      </w:rPr>
      <w:t xml:space="preserve"> Alkaline Batter</w:t>
    </w:r>
    <w:r>
      <w:rPr>
        <w:sz w:val="18"/>
        <w:szCs w:val="18"/>
      </w:rPr>
      <w:t>y</w:t>
    </w:r>
  </w:p>
  <w:p w:rsidR="00121B1F" w:rsidRPr="004B385A" w:rsidRDefault="004B385A" w:rsidP="004B385A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BE19BE" wp14:editId="0BEE36B7">
              <wp:simplePos x="0" y="0"/>
              <wp:positionH relativeFrom="column">
                <wp:posOffset>90170</wp:posOffset>
              </wp:positionH>
              <wp:positionV relativeFrom="paragraph">
                <wp:posOffset>36830</wp:posOffset>
              </wp:positionV>
              <wp:extent cx="564832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ACBBB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2.9pt" to="45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MMwAEAAMcDAAAOAAAAZHJzL2Uyb0RvYy54bWysU02P0zAQvSPxHyzfadJAV0vUdA9dwQVB&#10;xS4/wOuMGwt/aWya9N8zdtosArQHxMWxPe+9mTeebO8ma9gJMGrvOr5e1ZyBk77X7tjxb48f3txy&#10;FpNwvTDeQcfPEPnd7vWr7RhaaPzgTQ/ISMTFdgwdH1IKbVVFOYAVceUDOAoqj1YkOuKx6lGMpG5N&#10;1dT1TTV67AN6CTHS7f0c5LuirxTI9EWpCImZjlNtqaxY1qe8VrutaI8owqDlpQzxD1VYoR0lXaTu&#10;RRLsB+o/pKyW6KNXaSW9rbxSWkLxQG7W9W9uHgYRoHih5sSwtCn+P1n5+XRApvuON5w5YemJHhIK&#10;fRwS23vnqIEeWZP7NIbYEnzvDng5xXDAbHpSaPOX7LCp9Pa89BamxCRdbm7e3b5tNpzJa6x6JgaM&#10;6SN4y/Km40a7bFu04vQpJkpG0CskXxvHxo6/35BcDubC5lLKLp0NzKivoMgaJW+KWhkq2BtkJ0Hj&#10;0H9fF3rWI2SmKG3MQqpfJl2wmQZl0Bbi+mXigi4ZvUsL0Wrn8W/kNF1LVTP+6nr2mm0/+f5cHqa0&#10;g6aldO0y2Xkcfz0X+vP/t/sJAAD//wMAUEsDBBQABgAIAAAAIQDnVo5u1wAAAAYBAAAPAAAAZHJz&#10;L2Rvd25yZXYueG1sTI9BTsMwEEX3SNzBGiR21KGhtIQ4FUJiSRGGA0ziIYmIx1HstOH2DGxg+fS/&#10;/rwp94sf1JGm2Ac2cL3KQBE3wfXcGnh/e7ragYoJ2eEQmAx8UYR9dX5WYuHCiV/paFOrZIRjgQa6&#10;lMZC69h05DGuwkgs2UeYPCbBqdVuwpOM+0Gvs+xWe+xZLnQ40mNHzaedvYG8DYepHulg58amTbLP&#10;Ob44Yy4vlod7UImW9FeGH31Rh0qc6jCzi2oQvllL08BGHpD4Lsu3oOpf1lWp/+tX3wAAAP//AwBQ&#10;SwECLQAUAAYACAAAACEAtoM4kv4AAADhAQAAEwAAAAAAAAAAAAAAAAAAAAAAW0NvbnRlbnRfVHlw&#10;ZXNdLnhtbFBLAQItABQABgAIAAAAIQA4/SH/1gAAAJQBAAALAAAAAAAAAAAAAAAAAC8BAABfcmVs&#10;cy8ucmVsc1BLAQItABQABgAIAAAAIQDhkaMMwAEAAMcDAAAOAAAAAAAAAAAAAAAAAC4CAABkcnMv&#10;ZTJvRG9jLnhtbFBLAQItABQABgAIAAAAIQDnVo5u1wAAAAYBAAAPAAAAAAAAAAAAAAAAABoEAABk&#10;cnMvZG93bnJldi54bWxQSwUGAAAAAAQABADzAAAAHgUAAAAA&#10;" strokecolor="black [3200]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7B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4C6"/>
    <w:rsid w:val="000C7AA7"/>
    <w:rsid w:val="000C7C8A"/>
    <w:rsid w:val="000C7F10"/>
    <w:rsid w:val="000D102F"/>
    <w:rsid w:val="000D1806"/>
    <w:rsid w:val="000D1D31"/>
    <w:rsid w:val="000D39EB"/>
    <w:rsid w:val="000D5498"/>
    <w:rsid w:val="000D658D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5A57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4784A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357E"/>
    <w:rsid w:val="003E6196"/>
    <w:rsid w:val="003E71CD"/>
    <w:rsid w:val="003F07F8"/>
    <w:rsid w:val="003F2C8A"/>
    <w:rsid w:val="003F36B0"/>
    <w:rsid w:val="003F4345"/>
    <w:rsid w:val="004013A6"/>
    <w:rsid w:val="00402D3C"/>
    <w:rsid w:val="00403A7E"/>
    <w:rsid w:val="004041AD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38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948"/>
    <w:rsid w:val="0051530E"/>
    <w:rsid w:val="00517E3B"/>
    <w:rsid w:val="0052532B"/>
    <w:rsid w:val="00526290"/>
    <w:rsid w:val="00532A59"/>
    <w:rsid w:val="00532CC0"/>
    <w:rsid w:val="00533707"/>
    <w:rsid w:val="005375BB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2E6D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6FA0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2D1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129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6AC"/>
    <w:rsid w:val="00B01C37"/>
    <w:rsid w:val="00B0220F"/>
    <w:rsid w:val="00B036F9"/>
    <w:rsid w:val="00B04D94"/>
    <w:rsid w:val="00B06806"/>
    <w:rsid w:val="00B06C06"/>
    <w:rsid w:val="00B07E95"/>
    <w:rsid w:val="00B130D5"/>
    <w:rsid w:val="00B15678"/>
    <w:rsid w:val="00B16BB8"/>
    <w:rsid w:val="00B16F5A"/>
    <w:rsid w:val="00B20348"/>
    <w:rsid w:val="00B22325"/>
    <w:rsid w:val="00B22C1D"/>
    <w:rsid w:val="00B2695E"/>
    <w:rsid w:val="00B26BD6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125"/>
    <w:rsid w:val="00B57FF2"/>
    <w:rsid w:val="00B616A7"/>
    <w:rsid w:val="00B66EA7"/>
    <w:rsid w:val="00B67E9E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38DC"/>
    <w:rsid w:val="00B94660"/>
    <w:rsid w:val="00B95D09"/>
    <w:rsid w:val="00B96078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262A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6D6E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DF59A3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34F0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2747A"/>
    <w:rsid w:val="00F302F0"/>
    <w:rsid w:val="00F308A5"/>
    <w:rsid w:val="00F30C76"/>
    <w:rsid w:val="00F30F06"/>
    <w:rsid w:val="00F337E8"/>
    <w:rsid w:val="00F33F35"/>
    <w:rsid w:val="00F34C62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2E189-0A7F-4777-B7E9-64C4507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44D3-A37A-4DD5-8404-0A69F7AE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12</cp:revision>
  <cp:lastPrinted>2013-11-11T07:16:00Z</cp:lastPrinted>
  <dcterms:created xsi:type="dcterms:W3CDTF">2016-07-07T08:03:00Z</dcterms:created>
  <dcterms:modified xsi:type="dcterms:W3CDTF">2016-08-06T13:40:00Z</dcterms:modified>
</cp:coreProperties>
</file>